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8EE0" w14:textId="77777777" w:rsidR="00CD5D75" w:rsidRDefault="00CD5D75" w:rsidP="00CD5D75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„EMPATIA”</w:t>
      </w:r>
    </w:p>
    <w:p w14:paraId="165601D1" w14:textId="77777777" w:rsidR="00CD5D75" w:rsidRDefault="00CD5D75" w:rsidP="00CD5D75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906B9D" w14:textId="77777777" w:rsidR="00CD5D75" w:rsidRDefault="00CD5D75" w:rsidP="00CD5D7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 zajęć: </w:t>
      </w:r>
    </w:p>
    <w:p w14:paraId="4B7D6B2F" w14:textId="77777777" w:rsidR="00CD5D75" w:rsidRDefault="00CD5D75" w:rsidP="00CD5D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rozpoznawania różnych emocji poprzez obserwację sygnałów niewerbalnych innych osób</w:t>
      </w:r>
    </w:p>
    <w:p w14:paraId="2585BB60" w14:textId="77777777" w:rsidR="00CD5D75" w:rsidRDefault="00CD5D75" w:rsidP="00CD5D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umiejętności aktywnego słuchania drugiej osoby, okazywania empatii i zrozumienia </w:t>
      </w:r>
    </w:p>
    <w:p w14:paraId="1672086D" w14:textId="77777777" w:rsidR="00CD5D75" w:rsidRDefault="00CD5D75" w:rsidP="00CD5D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92D">
        <w:rPr>
          <w:rFonts w:ascii="Times New Roman" w:hAnsi="Times New Roman"/>
          <w:sz w:val="24"/>
          <w:szCs w:val="24"/>
        </w:rPr>
        <w:t>Rozwijanie umiejętności opisywania swoich doświadczeń w których odczuli empatię ze strony jakiejś osoby oraz dostrzegania pozytywnych efektów takiej postawy</w:t>
      </w:r>
    </w:p>
    <w:p w14:paraId="2FB9FA11" w14:textId="77777777" w:rsidR="00CD5D75" w:rsidRPr="0032392D" w:rsidRDefault="00CD5D75" w:rsidP="00CD5D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zdolności spojrzenia na sytuację </w:t>
      </w:r>
      <w:r w:rsidRPr="0032392D">
        <w:rPr>
          <w:rFonts w:ascii="Times New Roman" w:hAnsi="Times New Roman"/>
          <w:sz w:val="24"/>
          <w:szCs w:val="24"/>
        </w:rPr>
        <w:t xml:space="preserve">z punktu widzenia drugiej osoby </w:t>
      </w:r>
      <w:r>
        <w:rPr>
          <w:rFonts w:ascii="Times New Roman" w:hAnsi="Times New Roman"/>
          <w:sz w:val="24"/>
          <w:szCs w:val="24"/>
        </w:rPr>
        <w:br/>
      </w:r>
      <w:r w:rsidRPr="0032392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oceniania wpływu empatii na</w:t>
      </w:r>
      <w:r w:rsidRPr="0032392D">
        <w:rPr>
          <w:rFonts w:ascii="Times New Roman" w:hAnsi="Times New Roman"/>
          <w:sz w:val="24"/>
          <w:szCs w:val="24"/>
        </w:rPr>
        <w:t xml:space="preserve"> relację</w:t>
      </w:r>
      <w:r>
        <w:rPr>
          <w:rFonts w:ascii="Times New Roman" w:hAnsi="Times New Roman"/>
          <w:sz w:val="24"/>
          <w:szCs w:val="24"/>
        </w:rPr>
        <w:t xml:space="preserve"> z drugą osobą</w:t>
      </w:r>
      <w:r w:rsidRPr="0032392D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daną </w:t>
      </w:r>
      <w:r w:rsidRPr="0032392D">
        <w:rPr>
          <w:rFonts w:ascii="Times New Roman" w:hAnsi="Times New Roman"/>
          <w:sz w:val="24"/>
          <w:szCs w:val="24"/>
        </w:rPr>
        <w:t>sytuację</w:t>
      </w:r>
    </w:p>
    <w:p w14:paraId="0CBB280F" w14:textId="77777777" w:rsidR="00CD5D75" w:rsidRDefault="00CD5D75" w:rsidP="00CD5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Metody pracy</w:t>
      </w:r>
      <w:r>
        <w:rPr>
          <w:rFonts w:ascii="Times New Roman" w:hAnsi="Times New Roman"/>
          <w:sz w:val="24"/>
          <w:szCs w:val="24"/>
        </w:rPr>
        <w:t>: pogadanka, praca w kręgu, dyskusja w grupach, praca indywidualna (uzupełnianie „Kart pracy”), burza mózgów</w:t>
      </w:r>
    </w:p>
    <w:p w14:paraId="02FC7EAD" w14:textId="77777777" w:rsidR="00CD5D75" w:rsidRDefault="00CD5D75" w:rsidP="00CD5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94614E" w14:textId="77777777" w:rsidR="00CD5D75" w:rsidRDefault="00CD5D75" w:rsidP="00CD5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zajęć:</w:t>
      </w:r>
    </w:p>
    <w:p w14:paraId="7665B87D" w14:textId="77777777" w:rsidR="00CD5D75" w:rsidRDefault="00CD5D75" w:rsidP="00CD5D7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Rozpoczęcie zajęć,</w:t>
      </w:r>
      <w:r>
        <w:rPr>
          <w:rFonts w:ascii="Times New Roman" w:hAnsi="Times New Roman"/>
          <w:sz w:val="24"/>
          <w:szCs w:val="24"/>
        </w:rPr>
        <w:t xml:space="preserve"> powitanie uczestników, przedstawienie celu zajęć oraz przypomnienie zasad obowiązujących w trakcie spotkania</w:t>
      </w:r>
    </w:p>
    <w:p w14:paraId="37638B5F" w14:textId="77777777" w:rsidR="00CD5D75" w:rsidRPr="005B40E9" w:rsidRDefault="00CD5D75" w:rsidP="00CD5D7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B40E9">
        <w:rPr>
          <w:rFonts w:ascii="Times New Roman" w:hAnsi="Times New Roman"/>
          <w:b/>
          <w:sz w:val="24"/>
          <w:szCs w:val="24"/>
        </w:rPr>
        <w:t xml:space="preserve">Ćwiczenie pt. </w:t>
      </w:r>
      <w:r>
        <w:rPr>
          <w:rFonts w:ascii="Times New Roman" w:hAnsi="Times New Roman"/>
          <w:b/>
          <w:sz w:val="24"/>
          <w:szCs w:val="24"/>
        </w:rPr>
        <w:t xml:space="preserve">„Pantomima” – </w:t>
      </w:r>
      <w:r>
        <w:rPr>
          <w:rFonts w:ascii="Times New Roman" w:hAnsi="Times New Roman"/>
          <w:sz w:val="24"/>
          <w:szCs w:val="24"/>
        </w:rPr>
        <w:t>prowadzący przygotowuje karteczki z opisem kilku sytuacji wywołujących różne uczucia, np. „Dostałeś na urodziny szczeniaka i Twój przyjaciel Ci bardzo zazdrości” lub „Wybrałeś się do kina ze znajomymi i umówiłeś się z nimi na przystanku. Po kwadransie zorientowałeś się, że nikt nie przyszedł”. Następnie prosi uczniów aby dobrali się w grupy 2 – 3 osobowe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7DB7">
        <w:rPr>
          <w:rFonts w:ascii="Times New Roman" w:hAnsi="Times New Roman"/>
          <w:sz w:val="24"/>
          <w:szCs w:val="24"/>
        </w:rPr>
        <w:t>wylosowali karteczki a potem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zaplanowali w ciągu kilku minut krótką scenkę pantomimiczną przedstawiającą daną sytuację. Każda grupa może odegrać scenkę tylko za pomocą mimiki i gestów bez użycia słów w taki sposób, żeby grupa zorientowała się i mogła powiedzieć jak się czuje odgrywana postać. Zadaniem uczniów jest zgadnąć jak czuje się każda z osób, która odgrywała scenkę natomiast nie muszą odgadnąć jaka to sytuacja (choć oczywiście mogą spróbować </w:t>
      </w:r>
      <w:r w:rsidRPr="00420DFC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). Po każdej odegranej sytuacji, uczniowie nagradzają występ brawami, opisują uczucia przedstawionych postaci </w:t>
      </w:r>
      <w:r>
        <w:rPr>
          <w:rFonts w:ascii="Times New Roman" w:hAnsi="Times New Roman"/>
          <w:sz w:val="24"/>
          <w:szCs w:val="24"/>
        </w:rPr>
        <w:br/>
        <w:t xml:space="preserve">a „aktorzy” wyjaśniają jaką scenkę odgrywali. </w:t>
      </w:r>
    </w:p>
    <w:p w14:paraId="00E68E03" w14:textId="77777777" w:rsidR="00CD5D75" w:rsidRPr="005B40E9" w:rsidRDefault="00CD5D75" w:rsidP="00CD5D7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B40E9">
        <w:rPr>
          <w:rFonts w:ascii="Times New Roman" w:hAnsi="Times New Roman"/>
          <w:b/>
          <w:sz w:val="24"/>
          <w:szCs w:val="24"/>
        </w:rPr>
        <w:t xml:space="preserve">Ćwiczenie pt. </w:t>
      </w:r>
      <w:r>
        <w:rPr>
          <w:rFonts w:ascii="Times New Roman" w:hAnsi="Times New Roman"/>
          <w:b/>
          <w:sz w:val="24"/>
          <w:szCs w:val="24"/>
        </w:rPr>
        <w:t xml:space="preserve">"List do Bożenki” – </w:t>
      </w:r>
      <w:r>
        <w:rPr>
          <w:rFonts w:ascii="Times New Roman" w:hAnsi="Times New Roman"/>
          <w:sz w:val="24"/>
          <w:szCs w:val="24"/>
        </w:rPr>
        <w:t xml:space="preserve">prowadzący przygotowuje a następnie odczytuje głośno „List do redakcji” jednego z popularnych czasopism w którym czytelnik/czytelniczka opisuje swoje problemy. Następnie prosi każdego ucznia </w:t>
      </w:r>
      <w:r>
        <w:rPr>
          <w:rFonts w:ascii="Times New Roman" w:hAnsi="Times New Roman"/>
          <w:sz w:val="24"/>
          <w:szCs w:val="24"/>
        </w:rPr>
        <w:br/>
        <w:t xml:space="preserve">o napisanie krótkiego listu, który będzie zawierał opis aktualnego lub byłego ich problemu. Ważne jest, żeby list zawierał jak najwięcej szczegółowych informacji na temat emocji i odczuć wszystkich osób zaangażowanych w daną sytuację tak aby osoba, która będzie odpisywać na list mogła poczuć do nich empatię i utożsamić się </w:t>
      </w:r>
      <w:r>
        <w:rPr>
          <w:rFonts w:ascii="Times New Roman" w:hAnsi="Times New Roman"/>
          <w:sz w:val="24"/>
          <w:szCs w:val="24"/>
        </w:rPr>
        <w:br/>
        <w:t xml:space="preserve">z ich punktem widzenia. Następnie uczniowie podpisują listy wymyślonymi imionami i wrzucają do pudełka. Potem każdy z uczniów losuje jeden list i stara się napisać na niego odpowiedź zaczynając od słów „Droga (imię….)”. Bardzo ważne jest, żeby odpowiedzi były pełne empatii i adekwatne do problemu. Po skończeniu każdy uczeń podpisuje odpowiedź swoim prawdziwym imieniem a prowadzący zbiera listy wraz </w:t>
      </w:r>
      <w:r>
        <w:rPr>
          <w:rFonts w:ascii="Times New Roman" w:hAnsi="Times New Roman"/>
          <w:sz w:val="24"/>
          <w:szCs w:val="24"/>
        </w:rPr>
        <w:br/>
        <w:t xml:space="preserve">z odpowiedziami. Jeśli wszyscy w grupie wyrażą zgodę można listy wraz </w:t>
      </w:r>
      <w:r>
        <w:rPr>
          <w:rFonts w:ascii="Times New Roman" w:hAnsi="Times New Roman"/>
          <w:sz w:val="24"/>
          <w:szCs w:val="24"/>
        </w:rPr>
        <w:br/>
        <w:t xml:space="preserve">z odpowiedziami odczytać po kolei lub zawiesić je na tablicy, tak żeby każdy mógł je sobie spokojnie przeczytać. Na koniec uczniowie dzielą się swoimi wrażeniami.  </w:t>
      </w:r>
    </w:p>
    <w:p w14:paraId="27E2BC0B" w14:textId="77777777" w:rsidR="00CD5D75" w:rsidRDefault="00CD5D75" w:rsidP="00CD5D75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054B941" w14:textId="77777777" w:rsidR="00CD5D75" w:rsidRDefault="00CD5D75" w:rsidP="00CD5D75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D53CDFE" w14:textId="77777777" w:rsidR="00CD5D75" w:rsidRDefault="00CD5D75" w:rsidP="00CD5D75">
      <w:pPr>
        <w:pStyle w:val="Akapitzlist"/>
        <w:spacing w:after="0" w:line="240" w:lineRule="auto"/>
        <w:ind w:left="349"/>
        <w:jc w:val="both"/>
        <w:rPr>
          <w:rFonts w:ascii="Times New Roman" w:hAnsi="Times New Roman"/>
          <w:b/>
          <w:sz w:val="24"/>
          <w:szCs w:val="24"/>
        </w:rPr>
      </w:pPr>
    </w:p>
    <w:p w14:paraId="63123D1F" w14:textId="77777777" w:rsidR="00CD5D75" w:rsidRDefault="00CD5D75" w:rsidP="00CD5D7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24F9">
        <w:rPr>
          <w:rFonts w:ascii="Times New Roman" w:hAnsi="Times New Roman"/>
          <w:b/>
          <w:sz w:val="24"/>
          <w:szCs w:val="24"/>
        </w:rPr>
        <w:t xml:space="preserve">Ćwiczenie pt. </w:t>
      </w:r>
      <w:r>
        <w:rPr>
          <w:rFonts w:ascii="Times New Roman" w:hAnsi="Times New Roman"/>
          <w:b/>
          <w:sz w:val="24"/>
          <w:szCs w:val="24"/>
        </w:rPr>
        <w:t xml:space="preserve">Bądź dobrym słuchaczem” – </w:t>
      </w:r>
      <w:r>
        <w:rPr>
          <w:rFonts w:ascii="Times New Roman" w:hAnsi="Times New Roman"/>
          <w:sz w:val="24"/>
          <w:szCs w:val="24"/>
        </w:rPr>
        <w:t xml:space="preserve">prowadzący prosi uczniów aby powiedzieli jakie ich zdaniem cechy ma dobry słuchacz i prowadzi dyskusję z grupą prosząc o zapisywanie na tablicy wymienianych cech. Następnie rozdaje uczniom Karty pracy pt. ”Dobry słuchacz” i prosi o ich wypełnienie w parach. Po skończonym zadaniu grupa wspólnie dyskutuje na temat bycia dobrym słuchaczem. </w:t>
      </w:r>
    </w:p>
    <w:p w14:paraId="4DBFC2C6" w14:textId="77777777" w:rsidR="00CD5D75" w:rsidRPr="00AA2CD7" w:rsidRDefault="00CD5D75" w:rsidP="00CD5D75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2CD7">
        <w:rPr>
          <w:rFonts w:ascii="Times New Roman" w:hAnsi="Times New Roman"/>
          <w:b/>
          <w:sz w:val="24"/>
          <w:szCs w:val="24"/>
        </w:rPr>
        <w:t xml:space="preserve">Zakończenie zajęć, pożegnanie, podziękowanie za udział - </w:t>
      </w:r>
      <w:r w:rsidRPr="00AA2CD7">
        <w:rPr>
          <w:rFonts w:ascii="Times New Roman" w:hAnsi="Times New Roman"/>
          <w:sz w:val="24"/>
          <w:szCs w:val="24"/>
        </w:rPr>
        <w:t>podsumowanie tematu przez prowadzącego, omówienie w kręgu wniosków i doświadczeń ucznió</w:t>
      </w:r>
      <w:r>
        <w:rPr>
          <w:rFonts w:ascii="Times New Roman" w:hAnsi="Times New Roman"/>
          <w:sz w:val="24"/>
          <w:szCs w:val="24"/>
        </w:rPr>
        <w:t xml:space="preserve">w po przeprowadzonych zajęciach. </w:t>
      </w:r>
    </w:p>
    <w:p w14:paraId="50A01114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BFC5E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D5C4A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A8149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EB7D8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FA9B8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EBFEC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5B6E5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65A30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ECBF6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38532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9870F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F379F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59B44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244A4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FFF40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01285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32ABF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B9E3B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20F4B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187EA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7E36A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C3751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30826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C7F09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23EF6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609CE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304A4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5FB7E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DEA9E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E5AB5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AAB26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478AB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603E0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F745A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F8195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ADF4A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4C92A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61B56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38C3B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7930B" w14:textId="77777777" w:rsidR="00CD5D75" w:rsidRDefault="00CD5D75" w:rsidP="00CD5D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0DE26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307006B" w14:textId="77777777" w:rsidR="00CD5D75" w:rsidRDefault="00CD5D75" w:rsidP="00CD5D7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F42">
        <w:rPr>
          <w:rFonts w:ascii="Times New Roman" w:hAnsi="Times New Roman"/>
          <w:b/>
          <w:sz w:val="24"/>
          <w:szCs w:val="24"/>
        </w:rPr>
        <w:t>KARTA PRACY „BYĆ DOBRYM SŁUCHACZEM”</w:t>
      </w:r>
    </w:p>
    <w:p w14:paraId="2EA7CD95" w14:textId="77777777" w:rsidR="00CD5D75" w:rsidRDefault="00CD5D75" w:rsidP="00CD5D7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6869642" w14:textId="77777777" w:rsidR="00CD5D75" w:rsidRDefault="00CD5D75" w:rsidP="00CD5D7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poniższe cechy dobrego słuchacza a następnie zaznacz, które z nich pasują do Twojej postawy podczas rozmowy. </w:t>
      </w:r>
    </w:p>
    <w:p w14:paraId="243F469B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A84800D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CECHY DOBREGO SŁUCHACZA:</w:t>
      </w:r>
    </w:p>
    <w:p w14:paraId="38314119" w14:textId="77777777" w:rsidR="00CD5D75" w:rsidRPr="00841F42" w:rsidRDefault="00CD5D75" w:rsidP="00CD5D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Stoi twarzą do rozmówcy</w:t>
      </w:r>
    </w:p>
    <w:p w14:paraId="549B35C5" w14:textId="77777777" w:rsidR="00CD5D75" w:rsidRPr="00841F42" w:rsidRDefault="00CD5D75" w:rsidP="00CD5D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Utrzymuje kontakt wzrokowy</w:t>
      </w:r>
    </w:p>
    <w:p w14:paraId="616AB0AA" w14:textId="77777777" w:rsidR="00CD5D75" w:rsidRPr="00E35B96" w:rsidRDefault="00CD5D75" w:rsidP="00CD5D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spokojny i skoncentrowany</w:t>
      </w:r>
    </w:p>
    <w:p w14:paraId="55084B63" w14:textId="77777777" w:rsidR="00CD5D75" w:rsidRPr="00E35B96" w:rsidRDefault="00CD5D75" w:rsidP="00CD5D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przerywa i nie niecierpliwi się</w:t>
      </w:r>
    </w:p>
    <w:p w14:paraId="3A4108CE" w14:textId="77777777" w:rsidR="00CD5D75" w:rsidRPr="00E35B96" w:rsidRDefault="00CD5D75" w:rsidP="00CD5D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Czeka aż rozmówca zrobi przerwę, żeby zapytać jeśli czegoś nie rozumie</w:t>
      </w:r>
    </w:p>
    <w:p w14:paraId="6BFB99A1" w14:textId="77777777" w:rsidR="00CD5D75" w:rsidRPr="00E51559" w:rsidRDefault="00CD5D75" w:rsidP="00CD5D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się okazywać empatię, nazywać uczucia rozmówcy, np. „Pewnie musisz się czuć okropnie po tym wszystkim” lub „Widać, że jesteś bardzo szczęśliwy”</w:t>
      </w:r>
    </w:p>
    <w:p w14:paraId="2E41AAAD" w14:textId="77777777" w:rsidR="00CD5D75" w:rsidRPr="00E51559" w:rsidRDefault="00CD5D75" w:rsidP="00CD5D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1559">
        <w:rPr>
          <w:rFonts w:ascii="Times New Roman" w:hAnsi="Times New Roman"/>
          <w:sz w:val="24"/>
          <w:szCs w:val="24"/>
        </w:rPr>
        <w:t>Słucha uważnie i stara się wyobrazić to o czym mówi rozmówca.</w:t>
      </w:r>
    </w:p>
    <w:p w14:paraId="283D8BFC" w14:textId="77777777" w:rsidR="00CD5D75" w:rsidRDefault="00CD5D75" w:rsidP="00CD5D7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C3013EB" w14:textId="77777777" w:rsidR="00CD5D75" w:rsidRDefault="00CD5D75" w:rsidP="00CD5D7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Napisz krótko, jakie są Twoje dwie największe zalety jako słuchacza:</w:t>
      </w:r>
    </w:p>
    <w:p w14:paraId="3B790240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82FF6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E34BA9F" w14:textId="77777777" w:rsidR="00CD5D75" w:rsidRDefault="00CD5D75" w:rsidP="00CD5D7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Napisz krótko nad czym chciałbyś popracować w najbliższym czasie, żeby być lepszym słuchaczem:</w:t>
      </w:r>
    </w:p>
    <w:p w14:paraId="57E83FD3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3E5683C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C6C77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2D39BA38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AA9B789" w14:textId="77777777" w:rsidR="00CD5D75" w:rsidRDefault="00CD5D75" w:rsidP="00CD5D7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Opisz krótko co najbardziej cenisz sobie w słuchaczu. Jakie cechy są dla Ciebie najważniejsze, żeby dobrze Ci się z kimś rozmawiało?:</w:t>
      </w:r>
    </w:p>
    <w:p w14:paraId="7BF2B74A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3CCF1D0" w14:textId="1AAE3BF4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6565AC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FA384D" w14:textId="77777777" w:rsidR="00CD5D75" w:rsidRDefault="00CD5D75" w:rsidP="00CD5D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E4E9A05" w14:textId="77777777" w:rsidR="00CD5D75" w:rsidRDefault="00CD5D75" w:rsidP="00CD5D7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oprac. Anna Mikołajska-Kolan, psycholog w PPP w Bochni</w:t>
      </w:r>
    </w:p>
    <w:p w14:paraId="18778690" w14:textId="77777777" w:rsidR="007A7B85" w:rsidRDefault="007A7B85"/>
    <w:sectPr w:rsidR="007A7B85" w:rsidSect="007A7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9B53" w14:textId="77777777" w:rsidR="00CD2729" w:rsidRDefault="00CD2729" w:rsidP="00CD2729">
      <w:pPr>
        <w:spacing w:after="0" w:line="240" w:lineRule="auto"/>
      </w:pPr>
      <w:r>
        <w:separator/>
      </w:r>
    </w:p>
  </w:endnote>
  <w:endnote w:type="continuationSeparator" w:id="0">
    <w:p w14:paraId="6EAB3241" w14:textId="77777777" w:rsidR="00CD2729" w:rsidRDefault="00CD2729" w:rsidP="00C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4B29" w14:textId="77777777" w:rsidR="00CD2729" w:rsidRDefault="00CD2729" w:rsidP="00CD2729">
      <w:pPr>
        <w:spacing w:after="0" w:line="240" w:lineRule="auto"/>
      </w:pPr>
      <w:r>
        <w:separator/>
      </w:r>
    </w:p>
  </w:footnote>
  <w:footnote w:type="continuationSeparator" w:id="0">
    <w:p w14:paraId="66C54704" w14:textId="77777777" w:rsidR="00CD2729" w:rsidRDefault="00CD2729" w:rsidP="00CD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F556" w14:textId="0DB5D53C" w:rsidR="00CD2729" w:rsidRDefault="00CD2729" w:rsidP="00CD2729">
    <w:pPr>
      <w:pStyle w:val="Nagwek"/>
      <w:jc w:val="center"/>
      <w:rPr>
        <w:rFonts w:asciiTheme="minorHAnsi" w:eastAsiaTheme="minorHAnsi" w:hAnsiTheme="minorHAnsi"/>
      </w:rPr>
    </w:pPr>
    <w:r>
      <w:rPr>
        <w:noProof/>
        <w:lang w:eastAsia="pl-PL"/>
      </w:rPr>
      <w:drawing>
        <wp:inline distT="0" distB="0" distL="0" distR="0" wp14:anchorId="35D3D6B7" wp14:editId="30B0E7B5">
          <wp:extent cx="388620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0A954" w14:textId="77777777" w:rsidR="00CD2729" w:rsidRDefault="00CD2729" w:rsidP="00CD2729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Poradnia Psychologiczno-Pedagogiczna im. Stefana Szumana w Bochni</w:t>
    </w:r>
  </w:p>
  <w:p w14:paraId="03323898" w14:textId="77777777" w:rsidR="00CD2729" w:rsidRDefault="00CD2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20D"/>
    <w:multiLevelType w:val="hybridMultilevel"/>
    <w:tmpl w:val="E0FA8ECA"/>
    <w:lvl w:ilvl="0" w:tplc="C7CE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1C95"/>
    <w:multiLevelType w:val="hybridMultilevel"/>
    <w:tmpl w:val="75B8B22E"/>
    <w:lvl w:ilvl="0" w:tplc="C7CE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E4772"/>
    <w:multiLevelType w:val="hybridMultilevel"/>
    <w:tmpl w:val="08F4B99A"/>
    <w:lvl w:ilvl="0" w:tplc="B0342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D75"/>
    <w:rsid w:val="000410FB"/>
    <w:rsid w:val="005E74F3"/>
    <w:rsid w:val="00643DE4"/>
    <w:rsid w:val="007A7B85"/>
    <w:rsid w:val="00CD2729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1B36"/>
  <w15:docId w15:val="{A1D04BFC-921E-4688-8064-75B708F4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D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7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729"/>
    <w:rPr>
      <w:rFonts w:ascii="Calibri" w:eastAsia="Calibri" w:hAnsi="Calibri" w:cs="Times New Roman"/>
    </w:rPr>
  </w:style>
  <w:style w:type="paragraph" w:customStyle="1" w:styleId="Default">
    <w:name w:val="Default"/>
    <w:rsid w:val="00CD2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Fita</cp:lastModifiedBy>
  <cp:revision>5</cp:revision>
  <dcterms:created xsi:type="dcterms:W3CDTF">2021-05-07T10:39:00Z</dcterms:created>
  <dcterms:modified xsi:type="dcterms:W3CDTF">2021-05-10T08:45:00Z</dcterms:modified>
</cp:coreProperties>
</file>